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5" w:rsidRPr="00E614E5" w:rsidRDefault="00E614E5" w:rsidP="00E61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4E5" w:rsidRPr="00E614E5" w:rsidRDefault="00E614E5" w:rsidP="00E61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  <w:lang w:eastAsia="ru-RU"/>
        </w:rPr>
      </w:pPr>
      <w:r w:rsidRPr="00E614E5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  <w:lang w:eastAsia="ru-RU"/>
        </w:rPr>
        <w:t>Десять заповедей для родителей</w:t>
      </w:r>
    </w:p>
    <w:p w:rsidR="00E614E5" w:rsidRPr="00E614E5" w:rsidRDefault="00E614E5" w:rsidP="00E614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4E5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жди, что твой ребенок будет таким, как ты или таким, как ты хочешь. Помоги ему стать не тобой, а собой.</w:t>
      </w:r>
    </w:p>
    <w:p w:rsidR="00E614E5" w:rsidRPr="00E614E5" w:rsidRDefault="00E614E5" w:rsidP="00E614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требуй от ребенка платы за все, что ты для него сделал. Ты дал ему жизнь, как он может отблагодарить тебя? Он даст жизнь другому, тот— </w:t>
      </w:r>
      <w:proofErr w:type="gramStart"/>
      <w:r w:rsidRPr="00E614E5">
        <w:rPr>
          <w:rFonts w:ascii="Times New Roman" w:eastAsia="Times New Roman" w:hAnsi="Times New Roman" w:cs="Times New Roman"/>
          <w:sz w:val="32"/>
          <w:szCs w:val="32"/>
          <w:lang w:eastAsia="ru-RU"/>
        </w:rPr>
        <w:t>тр</w:t>
      </w:r>
      <w:proofErr w:type="gramEnd"/>
      <w:r w:rsidRPr="00E614E5">
        <w:rPr>
          <w:rFonts w:ascii="Times New Roman" w:eastAsia="Times New Roman" w:hAnsi="Times New Roman" w:cs="Times New Roman"/>
          <w:sz w:val="32"/>
          <w:szCs w:val="32"/>
          <w:lang w:eastAsia="ru-RU"/>
        </w:rPr>
        <w:t>етьему, и это необратимый закон благодарности.</w:t>
      </w:r>
    </w:p>
    <w:p w:rsidR="00E614E5" w:rsidRPr="00E614E5" w:rsidRDefault="00E614E5" w:rsidP="00E614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4E5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вымещай на ребенке свои обиды, чтобы в старости не есть горький хлеб. Ибо что посеешь, то и взойдет.</w:t>
      </w:r>
    </w:p>
    <w:p w:rsidR="00E614E5" w:rsidRPr="00E614E5" w:rsidRDefault="00E614E5" w:rsidP="00E614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4E5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E614E5" w:rsidRPr="00E614E5" w:rsidRDefault="00E614E5" w:rsidP="00E614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4E5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унижай!</w:t>
      </w:r>
    </w:p>
    <w:p w:rsidR="00E614E5" w:rsidRPr="00E614E5" w:rsidRDefault="00E614E5" w:rsidP="00E614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4E5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E614E5" w:rsidRPr="00E614E5" w:rsidRDefault="00E614E5" w:rsidP="00E614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 мучай</w:t>
      </w:r>
      <w:r w:rsidRPr="00E614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себя, если не можешь сделать 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то-то для своего ребенка. Мучай</w:t>
      </w:r>
      <w:bookmarkStart w:id="0" w:name="_GoBack"/>
      <w:bookmarkEnd w:id="0"/>
      <w:r w:rsidRPr="00E614E5">
        <w:rPr>
          <w:rFonts w:ascii="Times New Roman" w:eastAsia="Times New Roman" w:hAnsi="Times New Roman" w:cs="Times New Roman"/>
          <w:sz w:val="32"/>
          <w:szCs w:val="32"/>
          <w:lang w:eastAsia="ru-RU"/>
        </w:rPr>
        <w:t>, если можешь — но не делаешь. Помни, для ребенка сделано недостаточно, если не сделано все.</w:t>
      </w:r>
    </w:p>
    <w:p w:rsidR="00E614E5" w:rsidRPr="00E614E5" w:rsidRDefault="00E614E5" w:rsidP="00E614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4E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E614E5" w:rsidRPr="00E614E5" w:rsidRDefault="00E614E5" w:rsidP="00E614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4E5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Умей любить чужого ребенка. Никогда не делай чужому то, что не хотел бы, чтобы делали твоему.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14E5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2928B8" w:rsidRPr="00E614E5" w:rsidRDefault="002928B8" w:rsidP="00E614E5">
      <w:pPr>
        <w:jc w:val="both"/>
        <w:rPr>
          <w:sz w:val="32"/>
          <w:szCs w:val="32"/>
        </w:rPr>
      </w:pPr>
    </w:p>
    <w:sectPr w:rsidR="002928B8" w:rsidRPr="00E614E5" w:rsidSect="00E614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120B"/>
    <w:multiLevelType w:val="multilevel"/>
    <w:tmpl w:val="CA12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E5"/>
    <w:rsid w:val="002928B8"/>
    <w:rsid w:val="00E6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</cp:revision>
  <dcterms:created xsi:type="dcterms:W3CDTF">2018-03-06T05:58:00Z</dcterms:created>
  <dcterms:modified xsi:type="dcterms:W3CDTF">2018-03-06T06:00:00Z</dcterms:modified>
</cp:coreProperties>
</file>