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4D8B" w:rsidRPr="00324D8B" w:rsidRDefault="00324D8B" w:rsidP="00324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24D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МУНИЦИПАЛЬНОЕ БЮДЖЕТНОЕ ДОШКОЛЬНОЕ ОБРАЗОВАТЕЛЬНОЕ УЧРЕЖДЕНИЕ</w:t>
      </w:r>
    </w:p>
    <w:p w:rsidR="00324D8B" w:rsidRPr="00324D8B" w:rsidRDefault="00324D8B" w:rsidP="00324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24D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«ДЕТСКИЙ САД № 1 «ЗОЛОТОЙ КЛЮЧИК»   ЕНИСЕЙСКА КРАСНОЯРСКОГО КРАЯ</w:t>
      </w:r>
    </w:p>
    <w:p w:rsidR="00324D8B" w:rsidRPr="00324D8B" w:rsidRDefault="00324D8B" w:rsidP="00324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24D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______________________________________________________________________________________________________</w:t>
      </w:r>
    </w:p>
    <w:p w:rsidR="00324D8B" w:rsidRPr="00324D8B" w:rsidRDefault="00324D8B" w:rsidP="00324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663180, г. Енисейск, ул. Куйбышева, д.43  тел./факс 8(39195) 2-26-14</w:t>
      </w:r>
    </w:p>
    <w:p w:rsidR="00324D8B" w:rsidRPr="00324D8B" w:rsidRDefault="00324D8B" w:rsidP="00324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t>Сайт</w:t>
      </w:r>
      <w:r w:rsidRPr="00324D8B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: </w:t>
      </w:r>
      <w:hyperlink r:id="rId6" w:history="1">
        <w:r w:rsidRPr="00324D8B">
          <w:rPr>
            <w:rFonts w:ascii="Times New Roman" w:eastAsia="Times New Roman" w:hAnsi="Times New Roman" w:cs="Times New Roman"/>
            <w:color w:val="0066CC"/>
            <w:sz w:val="18"/>
            <w:szCs w:val="18"/>
            <w:u w:val="single"/>
            <w:lang w:val="en-US" w:eastAsia="ar-SA"/>
          </w:rPr>
          <w:t>http://enisdou1.ucoz.ru/</w:t>
        </w:r>
      </w:hyperlink>
      <w:r w:rsidRPr="00324D8B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 </w:t>
      </w:r>
      <w:r w:rsidRPr="00324D8B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E</w:t>
      </w:r>
      <w:r w:rsidRPr="00324D8B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-</w:t>
      </w:r>
      <w:r w:rsidRPr="00324D8B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>mail</w:t>
      </w:r>
      <w:r w:rsidRPr="00324D8B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: mdou.ds1@mail.ru</w:t>
      </w:r>
    </w:p>
    <w:p w:rsidR="00324D8B" w:rsidRPr="00324D8B" w:rsidRDefault="00324D8B" w:rsidP="00324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t>ИНН 2447009374; КПП 244701001;</w:t>
      </w:r>
      <w:r w:rsidRPr="00324D8B"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  <w:t xml:space="preserve"> </w:t>
      </w:r>
      <w:r w:rsidRPr="00324D8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ОГРН 1072447000174;</w:t>
      </w: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324D8B" w:rsidRPr="007C2DB9" w:rsidRDefault="00324D8B" w:rsidP="00324D8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D8B" w:rsidRDefault="00324D8B" w:rsidP="00324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DB9">
        <w:rPr>
          <w:rFonts w:ascii="Times New Roman" w:hAnsi="Times New Roman"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 xml:space="preserve"> по нравственно-патриотическому воспитанию</w:t>
      </w:r>
      <w:r w:rsidRPr="007C2DB9">
        <w:rPr>
          <w:rFonts w:ascii="Times New Roman" w:hAnsi="Times New Roman"/>
          <w:sz w:val="28"/>
          <w:szCs w:val="28"/>
        </w:rPr>
        <w:t xml:space="preserve">: </w:t>
      </w:r>
    </w:p>
    <w:p w:rsidR="00324D8B" w:rsidRPr="002D1EB7" w:rsidRDefault="00324D8B" w:rsidP="00324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«Мой любимый город».</w:t>
      </w:r>
    </w:p>
    <w:p w:rsidR="00324D8B" w:rsidRPr="007C2DB9" w:rsidRDefault="00324D8B" w:rsidP="00324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D8B" w:rsidRPr="007C2DB9" w:rsidRDefault="00324D8B" w:rsidP="00324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4D8B" w:rsidRPr="007C2DB9" w:rsidRDefault="00324D8B" w:rsidP="00324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4D8B" w:rsidRPr="007C2DB9" w:rsidRDefault="00324D8B" w:rsidP="00324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D8B" w:rsidRPr="007C2DB9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2DB9">
        <w:rPr>
          <w:rFonts w:ascii="Times New Roman" w:hAnsi="Times New Roman"/>
          <w:sz w:val="28"/>
          <w:szCs w:val="28"/>
        </w:rPr>
        <w:t>Воспитатель:</w:t>
      </w:r>
    </w:p>
    <w:p w:rsidR="00324D8B" w:rsidRPr="007C2DB9" w:rsidRDefault="00324D8B" w:rsidP="00324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Чепурная Марина Николаевна</w:t>
      </w:r>
    </w:p>
    <w:p w:rsidR="00324D8B" w:rsidRDefault="00324D8B" w:rsidP="00324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8B" w:rsidRDefault="00324D8B" w:rsidP="00324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B81C14" w:rsidRDefault="00B81C14">
      <w:pPr>
        <w:rPr>
          <w:rFonts w:ascii="Times New Roman" w:hAnsi="Times New Roman" w:cs="Times New Roman"/>
          <w:b/>
          <w:sz w:val="28"/>
          <w:szCs w:val="28"/>
        </w:rPr>
      </w:pPr>
    </w:p>
    <w:p w:rsidR="00324D8B" w:rsidRDefault="00324D8B" w:rsidP="00324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4D8B" w:rsidRDefault="00324D8B" w:rsidP="00324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«Мой любимый город».</w:t>
      </w:r>
    </w:p>
    <w:p w:rsidR="00324D8B" w:rsidRDefault="00324D8B" w:rsidP="00324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(возраст): </w:t>
      </w:r>
      <w:r>
        <w:rPr>
          <w:rFonts w:ascii="Times New Roman" w:hAnsi="Times New Roman" w:cs="Times New Roman"/>
          <w:sz w:val="28"/>
          <w:szCs w:val="28"/>
        </w:rPr>
        <w:t>Старшая (5 – 6 лет).</w:t>
      </w:r>
    </w:p>
    <w:p w:rsidR="00324D8B" w:rsidRPr="00723345" w:rsidRDefault="00324D8B" w:rsidP="00324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73">
        <w:rPr>
          <w:rFonts w:ascii="Times New Roman" w:hAnsi="Times New Roman" w:cs="Times New Roman"/>
          <w:b/>
          <w:sz w:val="28"/>
          <w:szCs w:val="28"/>
        </w:rPr>
        <w:t xml:space="preserve">Характеристика группы: </w:t>
      </w:r>
      <w:r>
        <w:rPr>
          <w:rFonts w:ascii="Times New Roman" w:hAnsi="Times New Roman" w:cs="Times New Roman"/>
          <w:sz w:val="28"/>
          <w:szCs w:val="28"/>
        </w:rPr>
        <w:t>23 человека; 13 девочек, 10 мальчиков; многодетные семьи – 7; неполные – 5; полные – 18.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b/>
          <w:sz w:val="28"/>
          <w:szCs w:val="28"/>
        </w:rPr>
        <w:t xml:space="preserve">Цель: </w:t>
      </w:r>
      <w:r w:rsidRPr="000E1C93">
        <w:rPr>
          <w:rStyle w:val="apple-converted-space"/>
          <w:sz w:val="28"/>
          <w:szCs w:val="28"/>
        </w:rPr>
        <w:t xml:space="preserve">формирование у подрастающего поколения к истории и культуре родного города, уважения к традициям, 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воспитание</w:t>
      </w:r>
      <w:r w:rsidRPr="000E1C93">
        <w:rPr>
          <w:rStyle w:val="apple-converted-space"/>
          <w:sz w:val="28"/>
          <w:szCs w:val="28"/>
        </w:rPr>
        <w:t> </w:t>
      </w:r>
      <w:r w:rsidRPr="000E1C93">
        <w:rPr>
          <w:sz w:val="28"/>
          <w:szCs w:val="28"/>
        </w:rPr>
        <w:t>у детей патриотических чувств любви к своей малой Родине.</w:t>
      </w:r>
    </w:p>
    <w:p w:rsidR="00324D8B" w:rsidRDefault="00324D8B" w:rsidP="00324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4D8B" w:rsidRPr="000E1C93" w:rsidRDefault="00324D8B" w:rsidP="00324D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C93">
        <w:rPr>
          <w:sz w:val="28"/>
          <w:szCs w:val="28"/>
        </w:rPr>
        <w:t>Уточнить и закрепить общие представления о</w:t>
      </w:r>
      <w:r w:rsidRPr="000E1C93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родном городе</w:t>
      </w:r>
      <w:r w:rsidRPr="000E1C93">
        <w:rPr>
          <w:sz w:val="28"/>
          <w:szCs w:val="28"/>
        </w:rPr>
        <w:t>.</w:t>
      </w:r>
    </w:p>
    <w:p w:rsidR="00324D8B" w:rsidRPr="000E1C93" w:rsidRDefault="00324D8B" w:rsidP="00324D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C93">
        <w:rPr>
          <w:sz w:val="28"/>
          <w:szCs w:val="28"/>
        </w:rPr>
        <w:t>Развивать речь, память,</w:t>
      </w:r>
      <w:r w:rsidRPr="000E1C93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интерес</w:t>
      </w:r>
      <w:r w:rsidRPr="000E1C93">
        <w:rPr>
          <w:rStyle w:val="apple-converted-space"/>
          <w:sz w:val="28"/>
          <w:szCs w:val="28"/>
        </w:rPr>
        <w:t> </w:t>
      </w:r>
      <w:r w:rsidRPr="000E1C93">
        <w:rPr>
          <w:sz w:val="28"/>
          <w:szCs w:val="28"/>
        </w:rPr>
        <w:t>к игровой деятельности, творческие способности, воображение, умение дополнять изображение на основе впечатлений от окружающей жизни.</w:t>
      </w:r>
    </w:p>
    <w:p w:rsidR="00324D8B" w:rsidRDefault="00324D8B" w:rsidP="00324D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E1C93">
        <w:rPr>
          <w:sz w:val="28"/>
          <w:szCs w:val="28"/>
        </w:rPr>
        <w:t>Воспитывать любовь к</w:t>
      </w:r>
      <w:r w:rsidRPr="000E1C93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родному городу</w:t>
      </w:r>
      <w:r w:rsidRPr="000E1C93">
        <w:rPr>
          <w:rStyle w:val="apple-converted-space"/>
          <w:sz w:val="28"/>
          <w:szCs w:val="28"/>
        </w:rPr>
        <w:t> </w:t>
      </w:r>
      <w:r w:rsidRPr="000E1C93">
        <w:rPr>
          <w:sz w:val="28"/>
          <w:szCs w:val="28"/>
        </w:rPr>
        <w:t>и чувство гордости за него, желание сделать его еще красивее.</w:t>
      </w:r>
    </w:p>
    <w:p w:rsidR="00324D8B" w:rsidRPr="000E1C93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74B5">
        <w:rPr>
          <w:b/>
          <w:sz w:val="28"/>
          <w:szCs w:val="28"/>
        </w:rPr>
        <w:t>Образовательные области:</w:t>
      </w:r>
      <w:r w:rsidRPr="009C74B5">
        <w:rPr>
          <w:rStyle w:val="apple-converted-space"/>
          <w:b/>
          <w:sz w:val="28"/>
          <w:szCs w:val="28"/>
        </w:rPr>
        <w:t> </w:t>
      </w:r>
      <w:r w:rsidRPr="000E1C93">
        <w:rPr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0E1C93">
        <w:rPr>
          <w:sz w:val="28"/>
          <w:szCs w:val="28"/>
        </w:rPr>
        <w:t>,</w:t>
      </w:r>
      <w:r w:rsidRPr="000E1C93">
        <w:rPr>
          <w:rStyle w:val="apple-converted-space"/>
          <w:sz w:val="28"/>
          <w:szCs w:val="28"/>
        </w:rPr>
        <w:t> </w:t>
      </w:r>
      <w:r w:rsidRPr="000E1C93">
        <w:rPr>
          <w:iCs/>
          <w:sz w:val="28"/>
          <w:szCs w:val="28"/>
          <w:bdr w:val="none" w:sz="0" w:space="0" w:color="auto" w:frame="1"/>
        </w:rPr>
        <w:t>«Речевое развитие»</w:t>
      </w:r>
      <w:r w:rsidRPr="000E1C93">
        <w:rPr>
          <w:sz w:val="28"/>
          <w:szCs w:val="28"/>
        </w:rPr>
        <w:t>,</w:t>
      </w:r>
      <w:r w:rsidRPr="000E1C93">
        <w:rPr>
          <w:rStyle w:val="apple-converted-space"/>
          <w:sz w:val="28"/>
          <w:szCs w:val="28"/>
        </w:rPr>
        <w:t> </w:t>
      </w:r>
      <w:r w:rsidRPr="000E1C93">
        <w:rPr>
          <w:sz w:val="28"/>
          <w:szCs w:val="28"/>
        </w:rPr>
        <w:t xml:space="preserve">«Социально-коммуникативное развитие», «Художественно-эстетическое развитие», </w:t>
      </w:r>
      <w:r w:rsidRPr="000E1C93">
        <w:rPr>
          <w:iCs/>
          <w:sz w:val="28"/>
          <w:szCs w:val="28"/>
          <w:bdr w:val="none" w:sz="0" w:space="0" w:color="auto" w:frame="1"/>
        </w:rPr>
        <w:t>«Физическое развитие»</w:t>
      </w:r>
      <w:r w:rsidRPr="000E1C93">
        <w:rPr>
          <w:sz w:val="28"/>
          <w:szCs w:val="28"/>
        </w:rPr>
        <w:t>.</w:t>
      </w:r>
    </w:p>
    <w:p w:rsidR="00324D8B" w:rsidRPr="000E1C93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74B5">
        <w:rPr>
          <w:b/>
          <w:sz w:val="28"/>
          <w:szCs w:val="28"/>
          <w:bdr w:val="none" w:sz="0" w:space="0" w:color="auto" w:frame="1"/>
        </w:rPr>
        <w:t>Методы</w:t>
      </w:r>
      <w:r w:rsidRPr="009C74B5">
        <w:rPr>
          <w:b/>
          <w:sz w:val="28"/>
          <w:szCs w:val="28"/>
        </w:rPr>
        <w:t>:</w:t>
      </w:r>
      <w:r w:rsidRPr="009C74B5">
        <w:rPr>
          <w:sz w:val="28"/>
          <w:szCs w:val="28"/>
        </w:rPr>
        <w:t xml:space="preserve"> </w:t>
      </w:r>
      <w:r w:rsidRPr="000E1C93">
        <w:rPr>
          <w:sz w:val="28"/>
          <w:szCs w:val="28"/>
        </w:rPr>
        <w:t>практический, игровой, наглядный, аудиальный, словесный.</w:t>
      </w:r>
    </w:p>
    <w:p w:rsidR="00324D8B" w:rsidRPr="000E1C93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74B5">
        <w:rPr>
          <w:b/>
          <w:sz w:val="28"/>
          <w:szCs w:val="28"/>
          <w:bdr w:val="none" w:sz="0" w:space="0" w:color="auto" w:frame="1"/>
        </w:rPr>
        <w:t>Приемы</w:t>
      </w:r>
      <w:r w:rsidRPr="009C74B5">
        <w:rPr>
          <w:b/>
          <w:sz w:val="28"/>
          <w:szCs w:val="28"/>
        </w:rPr>
        <w:t>:</w:t>
      </w:r>
      <w:r w:rsidRPr="000E1C93">
        <w:rPr>
          <w:color w:val="333333"/>
          <w:sz w:val="28"/>
          <w:szCs w:val="28"/>
        </w:rPr>
        <w:t xml:space="preserve"> </w:t>
      </w:r>
      <w:r w:rsidRPr="000E1C93">
        <w:rPr>
          <w:sz w:val="28"/>
          <w:szCs w:val="28"/>
        </w:rPr>
        <w:t>погружение в игровую ситуацию, беседа, просмотр презентации, художественное слово (стихи), дидактические упражнения, рассказы детей, продуктивная деятельность детей.</w:t>
      </w:r>
    </w:p>
    <w:p w:rsidR="00324D8B" w:rsidRPr="00324D8B" w:rsidRDefault="00324D8B" w:rsidP="00324D8B">
      <w:pPr>
        <w:spacing w:after="0"/>
        <w:jc w:val="both"/>
        <w:rPr>
          <w:rStyle w:val="a5"/>
          <w:rFonts w:ascii="Times New Roman" w:eastAsia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lang w:eastAsia="ru-RU"/>
        </w:rPr>
      </w:pPr>
      <w:r w:rsidRPr="009C74B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9C74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1C93">
        <w:rPr>
          <w:rFonts w:ascii="Times New Roman" w:hAnsi="Times New Roman" w:cs="Times New Roman"/>
          <w:sz w:val="28"/>
          <w:szCs w:val="28"/>
        </w:rPr>
        <w:t>Беседы о названиях улиц, о</w:t>
      </w:r>
      <w:r w:rsidRPr="000E1C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4D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городском транспорте, о домашних адресах. Чтение рассказов, сказок о родном крае, рассматривание иллюстраций, фотографий различных домов, достопримечательностей и архитектурных сооружений родного города.</w:t>
      </w:r>
      <w:r w:rsidRPr="0032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8B">
        <w:rPr>
          <w:rStyle w:val="a5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Заучивание стихотворений о городе, просмотр фотоальбома «Природа нашего города», экскурсия и прогулки по городу родителей вместе с детьми.</w:t>
      </w:r>
      <w:r w:rsidRPr="00324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D8B">
        <w:rPr>
          <w:rStyle w:val="a5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Конструктивные игры в свободное время.</w:t>
      </w:r>
    </w:p>
    <w:p w:rsidR="00324D8B" w:rsidRPr="00324D8B" w:rsidRDefault="00324D8B" w:rsidP="00324D8B">
      <w:pPr>
        <w:spacing w:after="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9C74B5">
        <w:rPr>
          <w:rStyle w:val="a5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Словарная работа: </w:t>
      </w:r>
      <w:r w:rsidRPr="00324D8B">
        <w:rPr>
          <w:rStyle w:val="a5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малая Родина, город Енисейск, название улиц.</w:t>
      </w:r>
    </w:p>
    <w:p w:rsidR="00324D8B" w:rsidRPr="000E1C93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74B5">
        <w:rPr>
          <w:b/>
          <w:sz w:val="28"/>
          <w:szCs w:val="28"/>
          <w:bdr w:val="none" w:sz="0" w:space="0" w:color="auto" w:frame="1"/>
        </w:rPr>
        <w:t>Материалы и оборудование</w:t>
      </w:r>
      <w:r w:rsidRPr="009C74B5">
        <w:rPr>
          <w:b/>
          <w:sz w:val="28"/>
          <w:szCs w:val="28"/>
        </w:rPr>
        <w:t>:</w:t>
      </w:r>
      <w:r w:rsidRPr="000E1C93">
        <w:rPr>
          <w:color w:val="333333"/>
          <w:sz w:val="28"/>
          <w:szCs w:val="28"/>
        </w:rPr>
        <w:t xml:space="preserve"> </w:t>
      </w:r>
      <w:r w:rsidRPr="000E1C93">
        <w:rPr>
          <w:sz w:val="28"/>
          <w:szCs w:val="28"/>
        </w:rPr>
        <w:t>фотографии</w:t>
      </w:r>
      <w:r w:rsidRPr="000E1C93">
        <w:rPr>
          <w:rStyle w:val="apple-converted-space"/>
          <w:sz w:val="28"/>
          <w:szCs w:val="28"/>
        </w:rPr>
        <w:t xml:space="preserve"> старинного 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города,</w:t>
      </w:r>
      <w:r w:rsidRPr="000E1C93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0E1C93">
        <w:rPr>
          <w:sz w:val="28"/>
          <w:szCs w:val="28"/>
        </w:rPr>
        <w:t>открытки с памятными местами; фотостенд «Мой родной город», проектор, презентация с достопримечательностями города, альбомные листы, восковые карандаши, запись песни про любимый город; игрушка – Незнайка.</w:t>
      </w:r>
    </w:p>
    <w:p w:rsidR="00324D8B" w:rsidRPr="009C74B5" w:rsidRDefault="00324D8B" w:rsidP="00324D8B">
      <w:pPr>
        <w:pStyle w:val="a3"/>
        <w:ind w:left="0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9C74B5">
        <w:rPr>
          <w:rFonts w:ascii="Times New Roman" w:eastAsia="+mn-ea" w:hAnsi="Times New Roman" w:cs="Times New Roman"/>
          <w:b/>
          <w:sz w:val="28"/>
          <w:szCs w:val="28"/>
        </w:rPr>
        <w:t>Ожидаемые результаты:</w:t>
      </w:r>
    </w:p>
    <w:p w:rsidR="00324D8B" w:rsidRPr="002D1EB7" w:rsidRDefault="00324D8B" w:rsidP="00324D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Сознательное отношение к культурным и природным ценностям родного края, как составляющей нашей Родины.</w:t>
      </w:r>
    </w:p>
    <w:p w:rsidR="00324D8B" w:rsidRPr="002D1EB7" w:rsidRDefault="00324D8B" w:rsidP="00324D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У детей повысится познавательный интерес к родному городу, его истории, жизни.</w:t>
      </w:r>
    </w:p>
    <w:p w:rsidR="00324D8B" w:rsidRDefault="00324D8B" w:rsidP="00324D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t>Речь детей станет ярче, выразительнее, обогащающие словарный запас, возрастет речевая активность детей в повседневной жизни.</w:t>
      </w:r>
    </w:p>
    <w:p w:rsidR="00324D8B" w:rsidRPr="002D1EB7" w:rsidRDefault="00324D8B" w:rsidP="00324D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EB7">
        <w:rPr>
          <w:rFonts w:ascii="Times New Roman" w:hAnsi="Times New Roman" w:cs="Times New Roman"/>
          <w:sz w:val="28"/>
          <w:szCs w:val="28"/>
        </w:rPr>
        <w:lastRenderedPageBreak/>
        <w:t>Родители активно будут принимать участие в фотовыставках, конкурсах, экскурсиях о родном городе.</w:t>
      </w:r>
    </w:p>
    <w:p w:rsidR="00324D8B" w:rsidRPr="000E1C93" w:rsidRDefault="00324D8B" w:rsidP="00324D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D8B" w:rsidRPr="00D42856" w:rsidRDefault="00324D8B" w:rsidP="00324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организованной образовательной деятельности:</w:t>
      </w:r>
    </w:p>
    <w:p w:rsidR="00324D8B" w:rsidRPr="00D42856" w:rsidRDefault="00324D8B" w:rsidP="00324D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(мотивационная основа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D8B" w:rsidRPr="00247489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4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педагога: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становитесь в круг, давайте поприветствуем друг друга: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друг,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стук в дверь. Педагог вносит игрушку Незнайки.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кто у нас в гостях? Давайте поздороваемся с ним!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послушаем рассказ Незнайки.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присесть на стулья. Дети слушают рассказ Незнайки.</w:t>
      </w:r>
    </w:p>
    <w:p w:rsidR="00324D8B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прилетел к вам на воздушном шаре из «Цветочного города». Там живут мои друзья - Знайка, Пилюлькин, Винтик, Гусля и другие мальчики. Там много цветов и очень весело и солнечно. Я увидел с высоты много снега, высокие дома, много машин и незнакомых предметов. Прошу вас рассказать мне, куда я попал? Ребята, давайте поможем ему и расскажем, где мы живем.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скажем, н</w:t>
      </w:r>
      <w:r w:rsidRPr="00852936">
        <w:rPr>
          <w:rFonts w:ascii="Times New Roman" w:hAnsi="Times New Roman" w:cs="Times New Roman"/>
          <w:sz w:val="28"/>
          <w:szCs w:val="28"/>
        </w:rPr>
        <w:t>а какой реке стоит наш</w:t>
      </w:r>
      <w:r w:rsidRPr="008529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5293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город</w:t>
      </w:r>
      <w:r w:rsidRPr="00852936">
        <w:rPr>
          <w:rFonts w:ascii="Times New Roman" w:hAnsi="Times New Roman" w:cs="Times New Roman"/>
          <w:sz w:val="28"/>
          <w:szCs w:val="28"/>
        </w:rPr>
        <w:t>?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город, в котором мы живем?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стране находится наш город?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столица нашей Родины?</w:t>
      </w:r>
    </w:p>
    <w:p w:rsidR="00324D8B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2936">
        <w:rPr>
          <w:rFonts w:ascii="Times New Roman" w:hAnsi="Times New Roman" w:cs="Times New Roman"/>
          <w:sz w:val="28"/>
          <w:szCs w:val="28"/>
        </w:rPr>
        <w:t>Как зовут</w:t>
      </w:r>
      <w:r>
        <w:rPr>
          <w:rFonts w:ascii="Times New Roman" w:hAnsi="Times New Roman" w:cs="Times New Roman"/>
          <w:sz w:val="28"/>
          <w:szCs w:val="28"/>
        </w:rPr>
        <w:t xml:space="preserve"> людей, которые живут в Енисейске</w:t>
      </w:r>
      <w:r w:rsidRPr="00852936">
        <w:rPr>
          <w:rFonts w:ascii="Times New Roman" w:hAnsi="Times New Roman" w:cs="Times New Roman"/>
          <w:sz w:val="28"/>
          <w:szCs w:val="28"/>
        </w:rPr>
        <w:t>?</w:t>
      </w:r>
      <w:r w:rsidRPr="0085293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D42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>2. Основная часть</w:t>
      </w:r>
      <w:r>
        <w:rPr>
          <w:sz w:val="28"/>
          <w:szCs w:val="28"/>
        </w:rPr>
        <w:t>.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 xml:space="preserve">Повторение и систематизация приобретенных знаний </w:t>
      </w:r>
      <w:r>
        <w:rPr>
          <w:sz w:val="28"/>
          <w:szCs w:val="28"/>
        </w:rPr>
        <w:t>совместно с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воспитателем и родителями</w:t>
      </w:r>
      <w:r w:rsidRPr="00A23FDA">
        <w:rPr>
          <w:sz w:val="28"/>
          <w:szCs w:val="28"/>
        </w:rPr>
        <w:t>.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361C" wp14:editId="065FBC86">
            <wp:extent cx="1692275" cy="2091690"/>
            <wp:effectExtent l="0" t="0" r="3175" b="3810"/>
            <wp:docPr id="4" name="Рисунок 4" descr="http://images.vector-images.com/24/eniseisk_city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ector-images.com/24/eniseisk_city_co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  <w:u w:val="single"/>
          <w:bdr w:val="none" w:sz="0" w:space="0" w:color="auto" w:frame="1"/>
        </w:rPr>
        <w:lastRenderedPageBreak/>
        <w:t>Деятельность педагога</w:t>
      </w:r>
      <w:r w:rsidRPr="00A23FDA">
        <w:rPr>
          <w:sz w:val="28"/>
          <w:szCs w:val="28"/>
        </w:rPr>
        <w:t>:</w:t>
      </w:r>
    </w:p>
    <w:p w:rsidR="00324D8B" w:rsidRPr="00852936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2936">
        <w:rPr>
          <w:sz w:val="28"/>
          <w:szCs w:val="28"/>
        </w:rPr>
        <w:t>-Все</w:t>
      </w:r>
      <w:r w:rsidRPr="00852936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города очень разные</w:t>
      </w:r>
      <w:r w:rsidRPr="00852936">
        <w:rPr>
          <w:sz w:val="28"/>
          <w:szCs w:val="28"/>
        </w:rPr>
        <w:t>. У каждого из них есть свой отличительный знак – герб.</w:t>
      </w:r>
    </w:p>
    <w:p w:rsidR="00324D8B" w:rsidRPr="00051DD5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2936">
        <w:rPr>
          <w:sz w:val="28"/>
          <w:szCs w:val="28"/>
        </w:rPr>
        <w:t xml:space="preserve">-Что такое – </w:t>
      </w:r>
      <w:r w:rsidRPr="00051DD5">
        <w:rPr>
          <w:sz w:val="28"/>
          <w:szCs w:val="28"/>
        </w:rPr>
        <w:t>герб</w:t>
      </w:r>
      <w:r w:rsidRPr="00051DD5">
        <w:rPr>
          <w:rStyle w:val="apple-converted-space"/>
          <w:sz w:val="28"/>
          <w:szCs w:val="28"/>
        </w:rPr>
        <w:t> </w:t>
      </w:r>
      <w:r w:rsidRPr="00051DD5">
        <w:rPr>
          <w:iCs/>
          <w:sz w:val="28"/>
          <w:szCs w:val="28"/>
          <w:bdr w:val="none" w:sz="0" w:space="0" w:color="auto" w:frame="1"/>
        </w:rPr>
        <w:t>(это отличительный знак, символ каждого</w:t>
      </w:r>
      <w:r w:rsidRPr="00051DD5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324D8B">
        <w:rPr>
          <w:rStyle w:val="a5"/>
          <w:b w:val="0"/>
          <w:iCs/>
          <w:sz w:val="28"/>
          <w:szCs w:val="28"/>
          <w:bdr w:val="none" w:sz="0" w:space="0" w:color="auto" w:frame="1"/>
        </w:rPr>
        <w:t>города</w:t>
      </w:r>
      <w:r w:rsidRPr="00051DD5">
        <w:rPr>
          <w:iCs/>
          <w:sz w:val="28"/>
          <w:szCs w:val="28"/>
          <w:bdr w:val="none" w:sz="0" w:space="0" w:color="auto" w:frame="1"/>
        </w:rPr>
        <w:t>)</w:t>
      </w:r>
      <w:r w:rsidRPr="00051DD5">
        <w:rPr>
          <w:sz w:val="28"/>
          <w:szCs w:val="28"/>
        </w:rPr>
        <w:t>.</w:t>
      </w:r>
      <w:r w:rsidRPr="00852936">
        <w:rPr>
          <w:sz w:val="28"/>
          <w:szCs w:val="28"/>
        </w:rPr>
        <w:t xml:space="preserve"> Посмотрите на герб нашего</w:t>
      </w:r>
      <w:r w:rsidRPr="00852936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города</w:t>
      </w:r>
      <w:r w:rsidRPr="00852936">
        <w:rPr>
          <w:sz w:val="28"/>
          <w:szCs w:val="28"/>
        </w:rPr>
        <w:t>. Скажите, очертания</w:t>
      </w:r>
      <w:r>
        <w:rPr>
          <w:sz w:val="28"/>
          <w:szCs w:val="28"/>
        </w:rPr>
        <w:t>,</w:t>
      </w:r>
      <w:r w:rsidRPr="00852936">
        <w:rPr>
          <w:sz w:val="28"/>
          <w:szCs w:val="28"/>
        </w:rPr>
        <w:t xml:space="preserve"> какого старинного вооружения напоминает герб?</w:t>
      </w:r>
      <w:r w:rsidRPr="00852936">
        <w:rPr>
          <w:rStyle w:val="apple-converted-space"/>
          <w:sz w:val="28"/>
          <w:szCs w:val="28"/>
        </w:rPr>
        <w:t> </w:t>
      </w:r>
      <w:r w:rsidRPr="00051DD5">
        <w:rPr>
          <w:iCs/>
          <w:sz w:val="28"/>
          <w:szCs w:val="28"/>
          <w:bdr w:val="none" w:sz="0" w:space="0" w:color="auto" w:frame="1"/>
        </w:rPr>
        <w:t>(очертания щита)</w:t>
      </w:r>
      <w:r>
        <w:rPr>
          <w:iCs/>
          <w:sz w:val="28"/>
          <w:szCs w:val="28"/>
          <w:bdr w:val="none" w:sz="0" w:space="0" w:color="auto" w:frame="1"/>
        </w:rPr>
        <w:t>.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852936">
        <w:rPr>
          <w:sz w:val="28"/>
          <w:szCs w:val="28"/>
        </w:rPr>
        <w:t>-Кто изображен на гербе?</w:t>
      </w:r>
      <w:r w:rsidRPr="00852936">
        <w:rPr>
          <w:rStyle w:val="apple-converted-space"/>
          <w:sz w:val="28"/>
          <w:szCs w:val="28"/>
        </w:rPr>
        <w:t> </w:t>
      </w:r>
    </w:p>
    <w:p w:rsidR="00324D8B" w:rsidRDefault="00324D8B" w:rsidP="00324D8B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-</w:t>
      </w:r>
      <w:r w:rsidRPr="00852936">
        <w:rPr>
          <w:sz w:val="28"/>
          <w:szCs w:val="28"/>
        </w:rPr>
        <w:t>Герб похож на щит –</w:t>
      </w:r>
      <w:r>
        <w:rPr>
          <w:sz w:val="28"/>
          <w:szCs w:val="28"/>
        </w:rPr>
        <w:t xml:space="preserve"> </w:t>
      </w:r>
      <w:r w:rsidRPr="0037252C">
        <w:rPr>
          <w:sz w:val="28"/>
          <w:szCs w:val="28"/>
        </w:rPr>
        <w:t>В зеленом поле поверх лазоревой оконечности, два золотых соболя с червлеными глазами, обращенных друг к другу, стоящие на задних лапах на золотой тетиве опр</w:t>
      </w:r>
      <w:r>
        <w:rPr>
          <w:sz w:val="28"/>
          <w:szCs w:val="28"/>
        </w:rPr>
        <w:t>о</w:t>
      </w:r>
      <w:r w:rsidRPr="0037252C">
        <w:rPr>
          <w:sz w:val="28"/>
          <w:szCs w:val="28"/>
        </w:rPr>
        <w:t>кинутого золотого лука, держащие д</w:t>
      </w:r>
      <w:r>
        <w:rPr>
          <w:sz w:val="28"/>
          <w:szCs w:val="28"/>
        </w:rPr>
        <w:t>в</w:t>
      </w:r>
      <w:r w:rsidRPr="0037252C">
        <w:rPr>
          <w:sz w:val="28"/>
          <w:szCs w:val="28"/>
        </w:rPr>
        <w:t>умя передними лапами серебряную стрелу, острием упирающуюся в тетиву.</w:t>
      </w:r>
      <w:r w:rsidRPr="0037252C">
        <w:t xml:space="preserve"> </w:t>
      </w:r>
    </w:p>
    <w:p w:rsidR="00324D8B" w:rsidRPr="0037252C" w:rsidRDefault="00324D8B" w:rsidP="00324D8B">
      <w:pPr>
        <w:pStyle w:val="a4"/>
        <w:spacing w:after="0"/>
        <w:jc w:val="both"/>
      </w:pPr>
      <w:r>
        <w:rPr>
          <w:noProof/>
        </w:rPr>
        <w:drawing>
          <wp:inline distT="0" distB="0" distL="0" distR="0" wp14:anchorId="21D006F8" wp14:editId="44A82AF7">
            <wp:extent cx="1818289" cy="1219437"/>
            <wp:effectExtent l="0" t="0" r="0" b="0"/>
            <wp:docPr id="5" name="Рисунок 5" descr="Флаг города Енисе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города Енисей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10" cy="121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8B" w:rsidRPr="00E50ED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0ED8">
        <w:rPr>
          <w:sz w:val="28"/>
          <w:szCs w:val="28"/>
        </w:rPr>
        <w:t>Прямоугольное двустороннее зеленое полотнище с отношением ширины к длине 2:3 и голубой полосой внизу в 1/4 высоты, с изображением фигур городского герба.</w:t>
      </w:r>
    </w:p>
    <w:p w:rsidR="00324D8B" w:rsidRPr="00E50ED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0ED8">
        <w:rPr>
          <w:sz w:val="28"/>
          <w:szCs w:val="28"/>
        </w:rPr>
        <w:t xml:space="preserve">Обоснование символики: </w:t>
      </w:r>
    </w:p>
    <w:p w:rsidR="00324D8B" w:rsidRPr="00E50ED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0ED8">
        <w:rPr>
          <w:sz w:val="28"/>
          <w:szCs w:val="28"/>
        </w:rPr>
        <w:t xml:space="preserve"> За основу флага взят современный герб города Енисейска, составленный на основе исторического герба, встречающийся на печатях XVII века. </w:t>
      </w:r>
    </w:p>
    <w:p w:rsidR="00324D8B" w:rsidRPr="00E50ED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0ED8">
        <w:rPr>
          <w:sz w:val="28"/>
          <w:szCs w:val="28"/>
        </w:rPr>
        <w:t xml:space="preserve">Голубая оконечность показывает реку Енисей, на берегах которой расположен город, носящий ее имя. Голубой цвет в геральдике - символ чести, славы, преданности, истины, красоты, добродетели и чистого неба. </w:t>
      </w:r>
    </w:p>
    <w:p w:rsidR="00324D8B" w:rsidRPr="00E50ED8" w:rsidRDefault="00324D8B" w:rsidP="00324D8B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E50ED8">
        <w:rPr>
          <w:sz w:val="28"/>
          <w:szCs w:val="28"/>
        </w:rPr>
        <w:t>Зеленый цвет поля символизирует богатую сибирскую природу, плотно окружающую город. Зеленый цвет также символ здоровья.</w:t>
      </w:r>
    </w:p>
    <w:p w:rsidR="00324D8B" w:rsidRPr="00051DD5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2936">
        <w:rPr>
          <w:sz w:val="28"/>
          <w:szCs w:val="28"/>
        </w:rPr>
        <w:t>-Чем вам нравится наш</w:t>
      </w:r>
      <w:r w:rsidRPr="00852936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</w:t>
      </w:r>
      <w:r w:rsidRPr="00852936">
        <w:rPr>
          <w:sz w:val="28"/>
          <w:szCs w:val="28"/>
        </w:rPr>
        <w:t>?</w:t>
      </w:r>
      <w:r w:rsidRPr="00852936">
        <w:rPr>
          <w:rStyle w:val="apple-converted-space"/>
          <w:sz w:val="28"/>
          <w:szCs w:val="28"/>
        </w:rPr>
        <w:t> </w:t>
      </w:r>
      <w:r w:rsidRPr="00051DD5">
        <w:rPr>
          <w:iCs/>
          <w:sz w:val="28"/>
          <w:szCs w:val="28"/>
          <w:bdr w:val="none" w:sz="0" w:space="0" w:color="auto" w:frame="1"/>
        </w:rPr>
        <w:t>(стоит на берегу реки, много зелени, красивых зданий)</w:t>
      </w:r>
      <w:r>
        <w:rPr>
          <w:iCs/>
          <w:sz w:val="28"/>
          <w:szCs w:val="28"/>
          <w:bdr w:val="none" w:sz="0" w:space="0" w:color="auto" w:frame="1"/>
        </w:rPr>
        <w:t>.</w:t>
      </w:r>
    </w:p>
    <w:p w:rsidR="00324D8B" w:rsidRPr="00852936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2936">
        <w:rPr>
          <w:sz w:val="28"/>
          <w:szCs w:val="28"/>
        </w:rPr>
        <w:t>- Давайте совершим путешествие в прошлое и узнаем, как возник</w:t>
      </w:r>
      <w:r w:rsidRPr="00852936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</w:t>
      </w:r>
      <w:r w:rsidRPr="00852936">
        <w:rPr>
          <w:sz w:val="28"/>
          <w:szCs w:val="28"/>
        </w:rPr>
        <w:t>. Дети становятся в круг и берутся за руки, медленно поднимают руки вверх «раз, два, три, четыре, пять желаем в прошлое попасть! Резко опускают руки вниз.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4D8B" w:rsidRPr="00852936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2936">
        <w:rPr>
          <w:sz w:val="28"/>
          <w:szCs w:val="28"/>
        </w:rPr>
        <w:t>На экране изображение старинной крепости.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0ED8">
        <w:rPr>
          <w:sz w:val="28"/>
          <w:szCs w:val="28"/>
          <w:u w:val="single"/>
        </w:rPr>
        <w:t>Деятельность детей:</w:t>
      </w:r>
      <w:r>
        <w:rPr>
          <w:sz w:val="28"/>
          <w:szCs w:val="28"/>
        </w:rPr>
        <w:t xml:space="preserve"> дети рассказывают о старинном городе.</w:t>
      </w:r>
    </w:p>
    <w:p w:rsidR="00324D8B" w:rsidRPr="0059725C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>Енисейск считается одним из старейших сибирских городов</w:t>
      </w:r>
      <w:r w:rsidRPr="0059725C">
        <w:rPr>
          <w:sz w:val="28"/>
          <w:szCs w:val="28"/>
        </w:rPr>
        <w:t>. Город Енисейск является городским округом, расположен на левом берегу реки Енисей. В Енисейске</w:t>
      </w:r>
      <w:r>
        <w:rPr>
          <w:sz w:val="28"/>
          <w:szCs w:val="28"/>
        </w:rPr>
        <w:t xml:space="preserve"> есть</w:t>
      </w:r>
      <w:r w:rsidRPr="0059725C">
        <w:rPr>
          <w:sz w:val="28"/>
          <w:szCs w:val="28"/>
        </w:rPr>
        <w:t xml:space="preserve"> аэропорт и речная пристань. </w:t>
      </w:r>
      <w:r>
        <w:rPr>
          <w:sz w:val="28"/>
          <w:szCs w:val="28"/>
        </w:rPr>
        <w:t>В городе</w:t>
      </w:r>
      <w:r w:rsidRPr="0059725C">
        <w:rPr>
          <w:sz w:val="28"/>
          <w:szCs w:val="28"/>
        </w:rPr>
        <w:t xml:space="preserve"> проживает </w:t>
      </w:r>
      <w:r>
        <w:rPr>
          <w:sz w:val="28"/>
          <w:szCs w:val="28"/>
        </w:rPr>
        <w:t xml:space="preserve">много </w:t>
      </w:r>
      <w:r w:rsidRPr="0059725C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Pr="0059725C">
        <w:rPr>
          <w:sz w:val="28"/>
          <w:szCs w:val="28"/>
        </w:rPr>
        <w:t>.</w:t>
      </w:r>
      <w:r>
        <w:rPr>
          <w:sz w:val="28"/>
          <w:szCs w:val="28"/>
        </w:rPr>
        <w:t xml:space="preserve"> Люди разных наций. У каждой нации свои традиции.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  <w:u w:val="single"/>
          <w:bdr w:val="none" w:sz="0" w:space="0" w:color="auto" w:frame="1"/>
        </w:rPr>
        <w:t>Деятельность педагога</w:t>
      </w:r>
      <w:r w:rsidRPr="00A23FDA">
        <w:rPr>
          <w:sz w:val="28"/>
          <w:szCs w:val="28"/>
        </w:rPr>
        <w:t>: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3FDA">
        <w:rPr>
          <w:sz w:val="28"/>
          <w:szCs w:val="28"/>
        </w:rPr>
        <w:t>ебята, а сейчас давайте поиграем. Ребята, вы увидели герб нашего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города</w:t>
      </w:r>
      <w:r w:rsidRPr="00A23FDA">
        <w:rPr>
          <w:sz w:val="28"/>
          <w:szCs w:val="28"/>
        </w:rPr>
        <w:t>. А у меня в сумке есть изображение герба нашего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города</w:t>
      </w:r>
      <w:r w:rsidRPr="00A23FDA">
        <w:rPr>
          <w:sz w:val="28"/>
          <w:szCs w:val="28"/>
        </w:rPr>
        <w:t>, но они перепутались с другими. Помогите их найти.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2328D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sz w:val="28"/>
          <w:szCs w:val="28"/>
        </w:rPr>
        <w:t>предлагает подойти к столу и из трех разных гербов найти герб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города Енисейск</w:t>
      </w:r>
      <w:r w:rsidRPr="00A23FDA">
        <w:rPr>
          <w:sz w:val="28"/>
          <w:szCs w:val="28"/>
        </w:rPr>
        <w:t>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>Ребята, а сейчас давайте вместе с вами придумаем</w:t>
      </w:r>
      <w:r>
        <w:rPr>
          <w:sz w:val="28"/>
          <w:szCs w:val="28"/>
        </w:rPr>
        <w:t>,</w:t>
      </w:r>
      <w:r w:rsidRPr="00A23FDA">
        <w:rPr>
          <w:sz w:val="28"/>
          <w:szCs w:val="28"/>
        </w:rPr>
        <w:t xml:space="preserve"> какими словами можно рассказать о нашем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городе</w:t>
      </w:r>
      <w:r w:rsidRPr="00A23FDA">
        <w:rPr>
          <w:sz w:val="28"/>
          <w:szCs w:val="28"/>
        </w:rPr>
        <w:t>.</w:t>
      </w:r>
    </w:p>
    <w:p w:rsidR="00324D8B" w:rsidRPr="0062328D" w:rsidRDefault="00324D8B" w:rsidP="00324D8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2328D">
        <w:rPr>
          <w:b/>
          <w:sz w:val="28"/>
          <w:szCs w:val="28"/>
        </w:rPr>
        <w:t>Игра</w:t>
      </w:r>
      <w:r w:rsidRPr="0062328D">
        <w:rPr>
          <w:rStyle w:val="apple-converted-space"/>
          <w:b/>
          <w:sz w:val="28"/>
          <w:szCs w:val="28"/>
        </w:rPr>
        <w:t> </w:t>
      </w:r>
      <w:r w:rsidRPr="0062328D">
        <w:rPr>
          <w:b/>
          <w:i/>
          <w:iCs/>
          <w:sz w:val="28"/>
          <w:szCs w:val="28"/>
          <w:bdr w:val="none" w:sz="0" w:space="0" w:color="auto" w:frame="1"/>
        </w:rPr>
        <w:t>«Букет красивых слов»</w:t>
      </w:r>
      <w:r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sz w:val="28"/>
          <w:szCs w:val="28"/>
        </w:rPr>
        <w:t>объясняет условия игры. (Каждый ребенок подходит к столу, берет открытку с видом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города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sz w:val="28"/>
          <w:szCs w:val="28"/>
        </w:rPr>
        <w:t>и цветок со словами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 Енисейск</w:t>
      </w:r>
      <w:r w:rsidRPr="00A23FDA">
        <w:rPr>
          <w:rStyle w:val="a5"/>
          <w:sz w:val="28"/>
          <w:szCs w:val="28"/>
          <w:bdr w:val="none" w:sz="0" w:space="0" w:color="auto" w:frame="1"/>
        </w:rPr>
        <w:t xml:space="preserve"> – 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красивый</w:t>
      </w:r>
      <w:r w:rsidRPr="00A23FDA">
        <w:rPr>
          <w:sz w:val="28"/>
          <w:szCs w:val="28"/>
        </w:rPr>
        <w:t>, зеленый, праздничный, любимый и т. д.) Ставит цветок в вазу.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>Незнайка, посмотри, какие у меня есть картинки. Посмотри, это молокозавод. Ребята, скажите, а у кого папа или мама работают на молокозаводе?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>
        <w:rPr>
          <w:i/>
          <w:iCs/>
          <w:sz w:val="28"/>
          <w:szCs w:val="28"/>
          <w:bdr w:val="none" w:sz="0" w:space="0" w:color="auto" w:frame="1"/>
        </w:rPr>
        <w:t>.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sz w:val="28"/>
          <w:szCs w:val="28"/>
        </w:rPr>
        <w:t>А что они там делают</w:t>
      </w:r>
      <w:r w:rsidRPr="00A23FDA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(сыр, масло, сметану, творог</w:t>
      </w:r>
      <w:r w:rsidRPr="00A23FDA"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 xml:space="preserve">А </w:t>
      </w:r>
      <w:r>
        <w:rPr>
          <w:sz w:val="28"/>
          <w:szCs w:val="28"/>
        </w:rPr>
        <w:t>вы пьете молоко?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>А это хлебозавод. Ребята, у кого здесь работают мама или папа?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>
        <w:rPr>
          <w:i/>
          <w:iCs/>
          <w:sz w:val="28"/>
          <w:szCs w:val="28"/>
          <w:bdr w:val="none" w:sz="0" w:space="0" w:color="auto" w:frame="1"/>
        </w:rPr>
        <w:t>.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sz w:val="28"/>
          <w:szCs w:val="28"/>
        </w:rPr>
        <w:t>А что еще делают на хлебозаводе?</w:t>
      </w:r>
      <w:r w:rsidRPr="00A23FDA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(ответы детей).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  <w:u w:val="single"/>
          <w:bdr w:val="none" w:sz="0" w:space="0" w:color="auto" w:frame="1"/>
        </w:rPr>
        <w:t>Вопросы от Незнайки</w:t>
      </w:r>
      <w:r w:rsidRPr="00A23FDA">
        <w:rPr>
          <w:sz w:val="28"/>
          <w:szCs w:val="28"/>
        </w:rPr>
        <w:t>: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>Ребята, вы так много знаете, а скажите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sz w:val="28"/>
          <w:szCs w:val="28"/>
          <w:u w:val="single"/>
          <w:bdr w:val="none" w:sz="0" w:space="0" w:color="auto" w:frame="1"/>
        </w:rPr>
        <w:t>мне</w:t>
      </w:r>
      <w:r w:rsidRPr="00A23FDA">
        <w:rPr>
          <w:sz w:val="28"/>
          <w:szCs w:val="28"/>
        </w:rPr>
        <w:t>: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>-Какие деревья растут в вашем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городе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sz w:val="28"/>
          <w:szCs w:val="28"/>
        </w:rPr>
        <w:t>и вокруг детского сада?</w:t>
      </w:r>
      <w:r w:rsidRPr="00A23FDA">
        <w:rPr>
          <w:rStyle w:val="apple-converted-space"/>
          <w:sz w:val="28"/>
          <w:szCs w:val="28"/>
        </w:rPr>
        <w:t> </w:t>
      </w:r>
      <w:r w:rsidRPr="00A23FDA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Незнайка, давай с нами </w:t>
      </w:r>
      <w:r w:rsidRPr="00F86618">
        <w:rPr>
          <w:sz w:val="28"/>
          <w:szCs w:val="28"/>
        </w:rPr>
        <w:t>немного отдохнем.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86618">
        <w:rPr>
          <w:b/>
          <w:sz w:val="28"/>
          <w:szCs w:val="28"/>
        </w:rPr>
        <w:t>Физминутка.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Утром рано мы встаем,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 видим за окном</w:t>
      </w:r>
      <w:r w:rsidRPr="00F86618">
        <w:rPr>
          <w:sz w:val="28"/>
          <w:szCs w:val="28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Он проснулся, он живет,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Нас на улицу зовет.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b/>
          <w:sz w:val="28"/>
          <w:szCs w:val="28"/>
        </w:rPr>
        <w:t>Воспитатель.</w:t>
      </w:r>
      <w:r w:rsidRPr="00F86618">
        <w:rPr>
          <w:sz w:val="28"/>
          <w:szCs w:val="28"/>
        </w:rPr>
        <w:t xml:space="preserve"> Предлагаю каждому из вас нарисовать вашу</w:t>
      </w:r>
      <w:r w:rsidRPr="00F86618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родную улицу</w:t>
      </w:r>
      <w:r w:rsidRPr="00F86618">
        <w:rPr>
          <w:sz w:val="28"/>
          <w:szCs w:val="28"/>
        </w:rPr>
        <w:t>, ваш</w:t>
      </w:r>
      <w:r w:rsidRPr="00F86618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родной дом</w:t>
      </w:r>
      <w:r w:rsidRPr="00F86618">
        <w:rPr>
          <w:sz w:val="28"/>
          <w:szCs w:val="28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Пальчикова</w:t>
      </w:r>
      <w:r>
        <w:rPr>
          <w:sz w:val="28"/>
          <w:szCs w:val="28"/>
        </w:rPr>
        <w:t>я</w:t>
      </w:r>
      <w:r w:rsidRPr="00F86618">
        <w:rPr>
          <w:sz w:val="28"/>
          <w:szCs w:val="28"/>
        </w:rPr>
        <w:t xml:space="preserve"> игра</w:t>
      </w:r>
      <w:r w:rsidRPr="00F86618">
        <w:rPr>
          <w:rStyle w:val="apple-converted-space"/>
          <w:sz w:val="28"/>
          <w:szCs w:val="28"/>
        </w:rPr>
        <w:t> </w:t>
      </w:r>
      <w:r w:rsidRPr="00F86618">
        <w:rPr>
          <w:i/>
          <w:iCs/>
          <w:sz w:val="28"/>
          <w:szCs w:val="28"/>
          <w:bdr w:val="none" w:sz="0" w:space="0" w:color="auto" w:frame="1"/>
        </w:rPr>
        <w:t>«Порисуем»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Раз, два, три</w:t>
      </w:r>
      <w:r w:rsidRPr="00F86618">
        <w:rPr>
          <w:rStyle w:val="apple-converted-space"/>
          <w:sz w:val="28"/>
          <w:szCs w:val="28"/>
        </w:rPr>
        <w:t> </w:t>
      </w:r>
      <w:r w:rsidRPr="00F86618">
        <w:rPr>
          <w:i/>
          <w:iCs/>
          <w:sz w:val="28"/>
          <w:szCs w:val="28"/>
          <w:bdr w:val="none" w:sz="0" w:space="0" w:color="auto" w:frame="1"/>
        </w:rPr>
        <w:t>(пальцы сжаты в кулаки, показывать цифры)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Четыре, пять</w:t>
      </w:r>
      <w:r w:rsidRPr="00F86618">
        <w:rPr>
          <w:rStyle w:val="apple-converted-space"/>
          <w:sz w:val="28"/>
          <w:szCs w:val="28"/>
        </w:rPr>
        <w:t> </w:t>
      </w:r>
      <w:r w:rsidRPr="00F86618">
        <w:rPr>
          <w:i/>
          <w:iCs/>
          <w:sz w:val="28"/>
          <w:szCs w:val="28"/>
          <w:bdr w:val="none" w:sz="0" w:space="0" w:color="auto" w:frame="1"/>
        </w:rPr>
        <w:t>(поочередно показывая пальцы)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Будем вместе рисовать</w:t>
      </w:r>
      <w:r w:rsidRPr="00F86618">
        <w:rPr>
          <w:rStyle w:val="apple-converted-space"/>
          <w:sz w:val="28"/>
          <w:szCs w:val="28"/>
        </w:rPr>
        <w:t> </w:t>
      </w:r>
      <w:r w:rsidRPr="00F86618">
        <w:rPr>
          <w:i/>
          <w:iCs/>
          <w:sz w:val="28"/>
          <w:szCs w:val="28"/>
          <w:bdr w:val="none" w:sz="0" w:space="0" w:color="auto" w:frame="1"/>
        </w:rPr>
        <w:t>(вращение кистей в другую сторону)</w:t>
      </w:r>
      <w:r w:rsidRPr="00F86618">
        <w:rPr>
          <w:sz w:val="28"/>
          <w:szCs w:val="28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Домик – папе, домик – маме,</w:t>
      </w:r>
      <w:r w:rsidRPr="00F86618">
        <w:rPr>
          <w:rStyle w:val="apple-converted-space"/>
          <w:sz w:val="28"/>
          <w:szCs w:val="28"/>
        </w:rPr>
        <w:t> </w:t>
      </w:r>
      <w:r w:rsidRPr="00F86618">
        <w:rPr>
          <w:i/>
          <w:iCs/>
          <w:sz w:val="28"/>
          <w:szCs w:val="28"/>
          <w:bdr w:val="none" w:sz="0" w:space="0" w:color="auto" w:frame="1"/>
        </w:rPr>
        <w:t>(домик из пальцев над головой)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Этот домик для тебя,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Этот домик для меня.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Нарисуем сад вокруг,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В нем деревья там и тут</w:t>
      </w:r>
      <w:r w:rsidRPr="00F86618">
        <w:rPr>
          <w:rStyle w:val="apple-converted-space"/>
          <w:sz w:val="28"/>
          <w:szCs w:val="28"/>
        </w:rPr>
        <w:t> </w:t>
      </w:r>
      <w:r w:rsidRPr="00F86618">
        <w:rPr>
          <w:i/>
          <w:iCs/>
          <w:sz w:val="28"/>
          <w:szCs w:val="28"/>
          <w:bdr w:val="none" w:sz="0" w:space="0" w:color="auto" w:frame="1"/>
        </w:rPr>
        <w:t>(пальцы растопырены)</w:t>
      </w:r>
      <w:r w:rsidRPr="00F86618">
        <w:rPr>
          <w:sz w:val="28"/>
          <w:szCs w:val="28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В сад пойдем мы погулять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И начнем игру опять</w:t>
      </w:r>
      <w:r w:rsidRPr="00F86618">
        <w:rPr>
          <w:rStyle w:val="apple-converted-space"/>
          <w:sz w:val="28"/>
          <w:szCs w:val="28"/>
        </w:rPr>
        <w:t> </w:t>
      </w:r>
      <w:r w:rsidRPr="00F86618">
        <w:rPr>
          <w:i/>
          <w:iCs/>
          <w:sz w:val="28"/>
          <w:szCs w:val="28"/>
          <w:bdr w:val="none" w:sz="0" w:space="0" w:color="auto" w:frame="1"/>
        </w:rPr>
        <w:t>(пальчиком по столу)</w:t>
      </w:r>
      <w:r w:rsidRPr="00F86618">
        <w:rPr>
          <w:sz w:val="28"/>
          <w:szCs w:val="28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Рисование</w:t>
      </w:r>
      <w:r w:rsidRPr="00F86618">
        <w:rPr>
          <w:rStyle w:val="apple-converted-space"/>
          <w:sz w:val="28"/>
          <w:szCs w:val="28"/>
        </w:rPr>
        <w:t> </w:t>
      </w:r>
      <w:r w:rsidRPr="00F86618">
        <w:rPr>
          <w:i/>
          <w:iCs/>
          <w:sz w:val="28"/>
          <w:szCs w:val="28"/>
          <w:bdr w:val="none" w:sz="0" w:space="0" w:color="auto" w:frame="1"/>
        </w:rPr>
        <w:t>«Мой дом»</w:t>
      </w:r>
      <w:r w:rsidRPr="00F86618">
        <w:rPr>
          <w:sz w:val="28"/>
          <w:szCs w:val="28"/>
        </w:rPr>
        <w:t>. Продуктивная деятельность детей. Звучит запись песни</w:t>
      </w:r>
      <w:r w:rsidRPr="00F86618"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>«М</w:t>
      </w:r>
      <w:r w:rsidRPr="00F86618">
        <w:rPr>
          <w:i/>
          <w:iCs/>
          <w:sz w:val="28"/>
          <w:szCs w:val="28"/>
          <w:bdr w:val="none" w:sz="0" w:space="0" w:color="auto" w:frame="1"/>
        </w:rPr>
        <w:t>ой любимый</w:t>
      </w:r>
      <w:r>
        <w:rPr>
          <w:i/>
          <w:iCs/>
          <w:sz w:val="28"/>
          <w:szCs w:val="28"/>
          <w:bdr w:val="none" w:sz="0" w:space="0" w:color="auto" w:frame="1"/>
        </w:rPr>
        <w:t xml:space="preserve"> город</w:t>
      </w:r>
      <w:r w:rsidRPr="00F86618">
        <w:rPr>
          <w:i/>
          <w:iCs/>
          <w:sz w:val="28"/>
          <w:szCs w:val="28"/>
          <w:bdr w:val="none" w:sz="0" w:space="0" w:color="auto" w:frame="1"/>
        </w:rPr>
        <w:t>»</w:t>
      </w:r>
      <w:r w:rsidRPr="00F86618">
        <w:rPr>
          <w:sz w:val="28"/>
          <w:szCs w:val="28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b/>
          <w:sz w:val="28"/>
          <w:szCs w:val="28"/>
        </w:rPr>
        <w:lastRenderedPageBreak/>
        <w:t>Воспитатель.</w:t>
      </w:r>
      <w:r w:rsidRPr="00F86618">
        <w:rPr>
          <w:sz w:val="28"/>
          <w:szCs w:val="28"/>
        </w:rPr>
        <w:t xml:space="preserve"> Какие разные у вас получились улицы и дома, но все вместе они составляют наш</w:t>
      </w:r>
      <w:r w:rsidRPr="00F86618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родной город Енисейск</w:t>
      </w:r>
      <w:r w:rsidRPr="00F86618">
        <w:rPr>
          <w:sz w:val="28"/>
          <w:szCs w:val="28"/>
        </w:rPr>
        <w:t>.</w:t>
      </w: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Мы живем, мы растем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В нашем</w:t>
      </w:r>
      <w:r w:rsidRPr="00F86618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городе родном</w:t>
      </w:r>
      <w:r w:rsidRPr="00F86618">
        <w:rPr>
          <w:sz w:val="28"/>
          <w:szCs w:val="28"/>
        </w:rPr>
        <w:t>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Для кого-то он большой,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А для нас огромный.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86618">
        <w:rPr>
          <w:sz w:val="28"/>
          <w:szCs w:val="28"/>
        </w:rPr>
        <w:t>Пусть живет, пусть растет</w:t>
      </w:r>
    </w:p>
    <w:p w:rsidR="00324D8B" w:rsidRPr="00F86618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Городок наш скромный</w:t>
      </w:r>
      <w:r w:rsidRPr="00F86618">
        <w:rPr>
          <w:sz w:val="28"/>
          <w:szCs w:val="28"/>
        </w:rPr>
        <w:t>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</w:rPr>
        <w:t>3. Заключительная часть</w:t>
      </w:r>
      <w:r>
        <w:rPr>
          <w:sz w:val="28"/>
          <w:szCs w:val="28"/>
        </w:rPr>
        <w:t>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rStyle w:val="a5"/>
          <w:sz w:val="28"/>
          <w:szCs w:val="28"/>
          <w:bdr w:val="none" w:sz="0" w:space="0" w:color="auto" w:frame="1"/>
        </w:rPr>
        <w:t>Воспитатель подводит итог занятия</w:t>
      </w:r>
      <w:r w:rsidRPr="00A23FDA">
        <w:rPr>
          <w:sz w:val="28"/>
          <w:szCs w:val="28"/>
        </w:rPr>
        <w:t>.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sz w:val="28"/>
          <w:szCs w:val="28"/>
          <w:u w:val="single"/>
          <w:bdr w:val="none" w:sz="0" w:space="0" w:color="auto" w:frame="1"/>
        </w:rPr>
        <w:t>Незнайка говорит</w:t>
      </w:r>
      <w:r w:rsidRPr="00A23FDA">
        <w:rPr>
          <w:sz w:val="28"/>
          <w:szCs w:val="28"/>
        </w:rPr>
        <w:t>: «Ребята, спасибо, я много узнал о вашем родном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городе</w:t>
      </w:r>
      <w:r w:rsidRPr="00A23FDA">
        <w:rPr>
          <w:sz w:val="28"/>
          <w:szCs w:val="28"/>
        </w:rPr>
        <w:t>. Спасибо!»</w:t>
      </w:r>
    </w:p>
    <w:p w:rsidR="00324D8B" w:rsidRPr="00A23FDA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3FDA">
        <w:rPr>
          <w:rStyle w:val="a5"/>
          <w:sz w:val="28"/>
          <w:szCs w:val="28"/>
          <w:bdr w:val="none" w:sz="0" w:space="0" w:color="auto" w:frame="1"/>
        </w:rPr>
        <w:t>Воспитатель</w:t>
      </w:r>
      <w:r w:rsidRPr="00A23FDA">
        <w:rPr>
          <w:sz w:val="28"/>
          <w:szCs w:val="28"/>
        </w:rPr>
        <w:t>: «А я, дети, хочу подарить вам и Незнайке на память изображения герба нашего</w:t>
      </w:r>
      <w:r w:rsidRPr="00A23FDA">
        <w:rPr>
          <w:rStyle w:val="apple-converted-space"/>
          <w:sz w:val="28"/>
          <w:szCs w:val="28"/>
        </w:rPr>
        <w:t> </w:t>
      </w:r>
      <w:r w:rsidRPr="00324D8B">
        <w:rPr>
          <w:rStyle w:val="a5"/>
          <w:b w:val="0"/>
          <w:sz w:val="28"/>
          <w:szCs w:val="28"/>
          <w:bdr w:val="none" w:sz="0" w:space="0" w:color="auto" w:frame="1"/>
        </w:rPr>
        <w:t>города</w:t>
      </w:r>
      <w:r w:rsidRPr="00A23FDA">
        <w:rPr>
          <w:sz w:val="28"/>
          <w:szCs w:val="28"/>
        </w:rPr>
        <w:t>. Отнесите их домой и расскажите родителям о том, что вы узнали. Давайте попрощаемся с Незнайкой. Будем ждать новых встреч».</w:t>
      </w:r>
    </w:p>
    <w:p w:rsidR="00324D8B" w:rsidRPr="00D42856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D8B" w:rsidRDefault="00324D8B" w:rsidP="00324D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4D8B" w:rsidRPr="00A769B1" w:rsidRDefault="00324D8B" w:rsidP="00324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324D8B" w:rsidRDefault="00324D8B" w:rsidP="00324D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9B1">
        <w:rPr>
          <w:rFonts w:ascii="Times New Roman" w:hAnsi="Times New Roman" w:cs="Times New Roman"/>
          <w:sz w:val="28"/>
          <w:szCs w:val="28"/>
        </w:rPr>
        <w:t>Енисейская энциклопедия / гл. ред. Н. И. Д</w:t>
      </w:r>
      <w:r>
        <w:rPr>
          <w:rFonts w:ascii="Times New Roman" w:hAnsi="Times New Roman" w:cs="Times New Roman"/>
          <w:sz w:val="28"/>
          <w:szCs w:val="28"/>
        </w:rPr>
        <w:t>роздов; администрация Красноярского края. — Красноярск: Издательство Красноярского отделения ассоциации «Русская энциклопедия</w:t>
      </w:r>
      <w:r w:rsidRPr="00A769B1">
        <w:rPr>
          <w:rFonts w:ascii="Times New Roman" w:hAnsi="Times New Roman" w:cs="Times New Roman"/>
          <w:sz w:val="28"/>
          <w:szCs w:val="28"/>
        </w:rPr>
        <w:t>», 1994. — 298 с.</w:t>
      </w:r>
    </w:p>
    <w:p w:rsidR="00324D8B" w:rsidRPr="00A769B1" w:rsidRDefault="00324D8B" w:rsidP="00324D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9B1">
        <w:rPr>
          <w:rFonts w:ascii="Times New Roman" w:hAnsi="Times New Roman" w:cs="Times New Roman"/>
          <w:sz w:val="28"/>
          <w:szCs w:val="28"/>
        </w:rPr>
        <w:t>Красноярье: пять веков истории: учебное пособие по краеведению. Ч. 3. Города и районы Красноярского края. — Красноярск: Платина, 2008. — 448 с.: ил.</w:t>
      </w:r>
    </w:p>
    <w:p w:rsidR="00324D8B" w:rsidRPr="00324D8B" w:rsidRDefault="008C111F" w:rsidP="00324D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324D8B" w:rsidRPr="00324D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Официальный сайт муниципального образования «Город Енисейск».</w:t>
        </w:r>
      </w:hyperlink>
    </w:p>
    <w:p w:rsidR="00324D8B" w:rsidRPr="00A769B1" w:rsidRDefault="00324D8B" w:rsidP="00324D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9B1">
        <w:rPr>
          <w:rFonts w:ascii="Times New Roman" w:hAnsi="Times New Roman" w:cs="Times New Roman"/>
          <w:sz w:val="28"/>
          <w:szCs w:val="28"/>
        </w:rPr>
        <w:t>Фаст, Г. Енисейск православный. — Красноярск, 1994. — 240 с.</w:t>
      </w:r>
    </w:p>
    <w:p w:rsidR="00324D8B" w:rsidRPr="00A769B1" w:rsidRDefault="00324D8B" w:rsidP="00324D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8B" w:rsidRDefault="00324D8B"/>
    <w:sectPr w:rsidR="0032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6F4"/>
    <w:multiLevelType w:val="multilevel"/>
    <w:tmpl w:val="40D0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56B0E"/>
    <w:multiLevelType w:val="hybridMultilevel"/>
    <w:tmpl w:val="E51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8753B"/>
    <w:multiLevelType w:val="hybridMultilevel"/>
    <w:tmpl w:val="758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0047"/>
    <w:multiLevelType w:val="multilevel"/>
    <w:tmpl w:val="8CCCE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DE"/>
    <w:rsid w:val="001948DE"/>
    <w:rsid w:val="00324D8B"/>
    <w:rsid w:val="008C111F"/>
    <w:rsid w:val="00B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8B"/>
    <w:pPr>
      <w:ind w:left="720"/>
      <w:contextualSpacing/>
    </w:pPr>
  </w:style>
  <w:style w:type="character" w:customStyle="1" w:styleId="apple-converted-space">
    <w:name w:val="apple-converted-space"/>
    <w:basedOn w:val="a0"/>
    <w:rsid w:val="00324D8B"/>
  </w:style>
  <w:style w:type="paragraph" w:styleId="a4">
    <w:name w:val="Normal (Web)"/>
    <w:basedOn w:val="a"/>
    <w:uiPriority w:val="99"/>
    <w:unhideWhenUsed/>
    <w:rsid w:val="0032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4D8B"/>
    <w:rPr>
      <w:b/>
      <w:bCs/>
    </w:rPr>
  </w:style>
  <w:style w:type="character" w:styleId="a6">
    <w:name w:val="Hyperlink"/>
    <w:basedOn w:val="a0"/>
    <w:uiPriority w:val="99"/>
    <w:semiHidden/>
    <w:unhideWhenUsed/>
    <w:rsid w:val="00324D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8B"/>
    <w:pPr>
      <w:ind w:left="720"/>
      <w:contextualSpacing/>
    </w:pPr>
  </w:style>
  <w:style w:type="character" w:customStyle="1" w:styleId="apple-converted-space">
    <w:name w:val="apple-converted-space"/>
    <w:basedOn w:val="a0"/>
    <w:rsid w:val="00324D8B"/>
  </w:style>
  <w:style w:type="paragraph" w:styleId="a4">
    <w:name w:val="Normal (Web)"/>
    <w:basedOn w:val="a"/>
    <w:uiPriority w:val="99"/>
    <w:unhideWhenUsed/>
    <w:rsid w:val="0032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4D8B"/>
    <w:rPr>
      <w:b/>
      <w:bCs/>
    </w:rPr>
  </w:style>
  <w:style w:type="character" w:styleId="a6">
    <w:name w:val="Hyperlink"/>
    <w:basedOn w:val="a0"/>
    <w:uiPriority w:val="99"/>
    <w:semiHidden/>
    <w:unhideWhenUsed/>
    <w:rsid w:val="00324D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isdou1.uco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2018-10-14T05:42:00Z</dcterms:created>
  <dcterms:modified xsi:type="dcterms:W3CDTF">2018-10-25T03:58:00Z</dcterms:modified>
</cp:coreProperties>
</file>